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0C5" w:rsidRDefault="006F1C57" w:rsidP="00822FE4">
      <w:pPr>
        <w:spacing w:line="340" w:lineRule="exact"/>
        <w:rPr>
          <w:rFonts w:ascii="ＭＳ Ｐゴシック" w:eastAsia="ＭＳ Ｐゴシック" w:hAnsi="ＭＳ Ｐゴシック"/>
        </w:rPr>
      </w:pPr>
      <w:r>
        <w:rPr>
          <w:rFonts w:ascii="ＭＳ Ｐゴシック" w:eastAsia="ＭＳ Ｐゴシック" w:hAnsi="ＭＳ Ｐゴシック" w:hint="eastAsia"/>
        </w:rPr>
        <w:t>越知町指定給水装置工事事業者　各位</w:t>
      </w:r>
    </w:p>
    <w:p w:rsidR="00822FE4" w:rsidRDefault="00822FE4" w:rsidP="00822FE4">
      <w:pPr>
        <w:spacing w:line="340" w:lineRule="exact"/>
        <w:rPr>
          <w:rFonts w:ascii="ＭＳ Ｐゴシック" w:eastAsia="ＭＳ Ｐゴシック" w:hAnsi="ＭＳ Ｐゴシック" w:hint="eastAsia"/>
        </w:rPr>
      </w:pPr>
    </w:p>
    <w:p w:rsidR="006F1C57" w:rsidRDefault="006F1C57" w:rsidP="00822FE4">
      <w:pPr>
        <w:spacing w:line="340" w:lineRule="exact"/>
        <w:jc w:val="right"/>
        <w:rPr>
          <w:rFonts w:ascii="ＭＳ Ｐゴシック" w:eastAsia="ＭＳ Ｐゴシック" w:hAnsi="ＭＳ Ｐゴシック"/>
        </w:rPr>
      </w:pPr>
      <w:r>
        <w:rPr>
          <w:rFonts w:ascii="ＭＳ Ｐゴシック" w:eastAsia="ＭＳ Ｐゴシック" w:hAnsi="ＭＳ Ｐゴシック" w:hint="eastAsia"/>
        </w:rPr>
        <w:t>越知町長　小田　保行</w:t>
      </w:r>
    </w:p>
    <w:p w:rsidR="006F1C57" w:rsidRDefault="00822FE4" w:rsidP="00822FE4">
      <w:pPr>
        <w:spacing w:line="340" w:lineRule="exact"/>
        <w:jc w:val="right"/>
        <w:rPr>
          <w:rFonts w:ascii="ＭＳ Ｐゴシック" w:eastAsia="ＭＳ Ｐゴシック" w:hAnsi="ＭＳ Ｐゴシック"/>
        </w:rPr>
      </w:pPr>
      <w:r>
        <w:rPr>
          <w:rFonts w:ascii="ＭＳ Ｐゴシック" w:eastAsia="ＭＳ Ｐゴシック" w:hAnsi="ＭＳ Ｐゴシック" w:hint="eastAsia"/>
        </w:rPr>
        <w:t>（公印省略）</w:t>
      </w:r>
    </w:p>
    <w:p w:rsidR="00822FE4" w:rsidRDefault="00822FE4" w:rsidP="00822FE4">
      <w:pPr>
        <w:spacing w:line="340" w:lineRule="exact"/>
        <w:jc w:val="right"/>
        <w:rPr>
          <w:rFonts w:ascii="ＭＳ Ｐゴシック" w:eastAsia="ＭＳ Ｐゴシック" w:hAnsi="ＭＳ Ｐゴシック" w:hint="eastAsia"/>
        </w:rPr>
      </w:pPr>
    </w:p>
    <w:p w:rsidR="006F1C57" w:rsidRDefault="006F1C57" w:rsidP="00822FE4">
      <w:pPr>
        <w:spacing w:line="340" w:lineRule="exact"/>
        <w:jc w:val="center"/>
        <w:rPr>
          <w:rFonts w:ascii="ＭＳ Ｐゴシック" w:eastAsia="ＭＳ Ｐゴシック" w:hAnsi="ＭＳ Ｐゴシック"/>
        </w:rPr>
      </w:pPr>
      <w:r>
        <w:rPr>
          <w:rFonts w:ascii="ＭＳ Ｐゴシック" w:eastAsia="ＭＳ Ｐゴシック" w:hAnsi="ＭＳ Ｐゴシック" w:hint="eastAsia"/>
        </w:rPr>
        <w:t>指定給水装置工事事業者指定の更新制について（通知）</w:t>
      </w:r>
    </w:p>
    <w:p w:rsidR="006F1C57" w:rsidRDefault="006F1C57" w:rsidP="00822FE4">
      <w:pPr>
        <w:spacing w:line="340" w:lineRule="exact"/>
        <w:jc w:val="left"/>
        <w:rPr>
          <w:rFonts w:ascii="ＭＳ Ｐゴシック" w:eastAsia="ＭＳ Ｐゴシック" w:hAnsi="ＭＳ Ｐゴシック"/>
        </w:rPr>
      </w:pPr>
    </w:p>
    <w:p w:rsidR="00822FE4" w:rsidRPr="00822FE4" w:rsidRDefault="00822FE4" w:rsidP="00822FE4">
      <w:pPr>
        <w:spacing w:line="340" w:lineRule="exact"/>
        <w:jc w:val="left"/>
        <w:rPr>
          <w:rFonts w:ascii="ＭＳ Ｐゴシック" w:eastAsia="ＭＳ Ｐゴシック" w:hAnsi="ＭＳ Ｐゴシック"/>
        </w:rPr>
      </w:pPr>
      <w:bookmarkStart w:id="0" w:name="_GoBack"/>
      <w:bookmarkEnd w:id="0"/>
    </w:p>
    <w:p w:rsidR="006F1C57" w:rsidRDefault="006F1C57" w:rsidP="00822FE4">
      <w:pPr>
        <w:spacing w:line="340" w:lineRule="exact"/>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日頃より越知町水道事業にご協力いただき、厚くお礼申し上げます。</w:t>
      </w:r>
    </w:p>
    <w:p w:rsidR="006F1C57" w:rsidRDefault="006F1C57" w:rsidP="00822FE4">
      <w:pPr>
        <w:spacing w:line="340" w:lineRule="exact"/>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さて、水道法の一部が改正されたことに伴い、令和元年10月1日より、指定の更新制が施行されました。この改正法により、指定の有効期間が従来の無制限から5年間となることに伴い、指定工事事業者様におかれましては有効期間内での更新手続きが必要となります。</w:t>
      </w:r>
    </w:p>
    <w:p w:rsidR="006F1C57" w:rsidRDefault="006F1C57" w:rsidP="00822FE4">
      <w:pPr>
        <w:spacing w:line="340" w:lineRule="exact"/>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初回の更新時期については、政令の規定に基づき</w:t>
      </w:r>
      <w:r w:rsidR="00926ECD">
        <w:rPr>
          <w:rFonts w:ascii="ＭＳ Ｐゴシック" w:eastAsia="ＭＳ Ｐゴシック" w:hAnsi="ＭＳ Ｐゴシック" w:hint="eastAsia"/>
        </w:rPr>
        <w:t>、従来の制度で指定を受けた日によって更新までの有効期間が異なりますので、該当する有効期間を確認のうえ、期間内に手続きをお願いします。</w:t>
      </w:r>
    </w:p>
    <w:p w:rsidR="000276D4" w:rsidRDefault="000276D4" w:rsidP="00822FE4">
      <w:pPr>
        <w:spacing w:line="340" w:lineRule="exact"/>
        <w:jc w:val="left"/>
        <w:rPr>
          <w:rFonts w:ascii="ＭＳ Ｐゴシック" w:eastAsia="ＭＳ Ｐゴシック" w:hAnsi="ＭＳ Ｐゴシック"/>
        </w:rPr>
      </w:pPr>
    </w:p>
    <w:p w:rsidR="000276D4" w:rsidRPr="000276D4" w:rsidRDefault="000276D4" w:rsidP="00822FE4">
      <w:pPr>
        <w:pStyle w:val="a3"/>
        <w:numPr>
          <w:ilvl w:val="0"/>
          <w:numId w:val="1"/>
        </w:numPr>
        <w:spacing w:line="340" w:lineRule="exact"/>
        <w:ind w:leftChars="0"/>
        <w:jc w:val="left"/>
        <w:rPr>
          <w:rFonts w:ascii="ＭＳ Ｐゴシック" w:eastAsia="ＭＳ Ｐゴシック" w:hAnsi="ＭＳ Ｐゴシック"/>
        </w:rPr>
      </w:pPr>
      <w:r w:rsidRPr="000276D4">
        <w:rPr>
          <w:rFonts w:ascii="ＭＳ Ｐゴシック" w:eastAsia="ＭＳ Ｐゴシック" w:hAnsi="ＭＳ Ｐゴシック" w:hint="eastAsia"/>
        </w:rPr>
        <w:t>有効期間及び更新の受付期間</w:t>
      </w:r>
    </w:p>
    <w:tbl>
      <w:tblPr>
        <w:tblStyle w:val="a4"/>
        <w:tblW w:w="0" w:type="auto"/>
        <w:tblInd w:w="421" w:type="dxa"/>
        <w:tblLook w:val="04A0" w:firstRow="1" w:lastRow="0" w:firstColumn="1" w:lastColumn="0" w:noHBand="0" w:noVBand="1"/>
      </w:tblPr>
      <w:tblGrid>
        <w:gridCol w:w="4536"/>
        <w:gridCol w:w="3685"/>
      </w:tblGrid>
      <w:tr w:rsidR="000276D4" w:rsidTr="00DF0568">
        <w:trPr>
          <w:trHeight w:val="153"/>
        </w:trPr>
        <w:tc>
          <w:tcPr>
            <w:tcW w:w="4536" w:type="dxa"/>
          </w:tcPr>
          <w:p w:rsidR="000276D4" w:rsidRPr="000276D4" w:rsidRDefault="000276D4" w:rsidP="00822FE4">
            <w:pPr>
              <w:spacing w:line="340" w:lineRule="exact"/>
              <w:jc w:val="center"/>
              <w:rPr>
                <w:rFonts w:ascii="ＭＳ Ｐゴシック" w:eastAsia="ＭＳ Ｐゴシック" w:hAnsi="ＭＳ Ｐゴシック"/>
              </w:rPr>
            </w:pPr>
            <w:r>
              <w:rPr>
                <w:rFonts w:ascii="ＭＳ Ｐゴシック" w:eastAsia="ＭＳ Ｐゴシック" w:hAnsi="ＭＳ Ｐゴシック" w:hint="eastAsia"/>
              </w:rPr>
              <w:t>越知町の指定を受けた</w:t>
            </w:r>
            <w:r w:rsidR="00A95734">
              <w:rPr>
                <w:rFonts w:ascii="ＭＳ Ｐゴシック" w:eastAsia="ＭＳ Ｐゴシック" w:hAnsi="ＭＳ Ｐゴシック" w:hint="eastAsia"/>
              </w:rPr>
              <w:t>年月</w:t>
            </w:r>
            <w:r>
              <w:rPr>
                <w:rFonts w:ascii="ＭＳ Ｐゴシック" w:eastAsia="ＭＳ Ｐゴシック" w:hAnsi="ＭＳ Ｐゴシック" w:hint="eastAsia"/>
              </w:rPr>
              <w:t>日</w:t>
            </w:r>
          </w:p>
        </w:tc>
        <w:tc>
          <w:tcPr>
            <w:tcW w:w="3685" w:type="dxa"/>
          </w:tcPr>
          <w:p w:rsidR="000276D4" w:rsidRDefault="000276D4" w:rsidP="00822FE4">
            <w:pPr>
              <w:spacing w:line="340" w:lineRule="exact"/>
              <w:jc w:val="center"/>
              <w:rPr>
                <w:rFonts w:ascii="ＭＳ Ｐゴシック" w:eastAsia="ＭＳ Ｐゴシック" w:hAnsi="ＭＳ Ｐゴシック"/>
              </w:rPr>
            </w:pPr>
            <w:r>
              <w:rPr>
                <w:rFonts w:ascii="ＭＳ Ｐゴシック" w:eastAsia="ＭＳ Ｐゴシック" w:hAnsi="ＭＳ Ｐゴシック" w:hint="eastAsia"/>
              </w:rPr>
              <w:t>初回更新までの指定の有効期間</w:t>
            </w:r>
          </w:p>
        </w:tc>
      </w:tr>
      <w:tr w:rsidR="000276D4" w:rsidTr="000276D4">
        <w:tc>
          <w:tcPr>
            <w:tcW w:w="4536" w:type="dxa"/>
          </w:tcPr>
          <w:p w:rsidR="000276D4" w:rsidRDefault="000276D4" w:rsidP="00822FE4">
            <w:pPr>
              <w:spacing w:line="340" w:lineRule="exact"/>
              <w:jc w:val="center"/>
              <w:rPr>
                <w:rFonts w:ascii="ＭＳ Ｐゴシック" w:eastAsia="ＭＳ Ｐゴシック" w:hAnsi="ＭＳ Ｐゴシック"/>
              </w:rPr>
            </w:pPr>
            <w:r>
              <w:rPr>
                <w:rFonts w:ascii="ＭＳ Ｐゴシック" w:eastAsia="ＭＳ Ｐゴシック" w:hAnsi="ＭＳ Ｐゴシック" w:hint="eastAsia"/>
              </w:rPr>
              <w:t>平成10年4月1日～平成11年3月31日</w:t>
            </w:r>
          </w:p>
        </w:tc>
        <w:tc>
          <w:tcPr>
            <w:tcW w:w="3685" w:type="dxa"/>
          </w:tcPr>
          <w:p w:rsidR="000276D4" w:rsidRDefault="000276D4" w:rsidP="00822FE4">
            <w:pPr>
              <w:spacing w:line="340" w:lineRule="exact"/>
              <w:jc w:val="center"/>
              <w:rPr>
                <w:rFonts w:ascii="ＭＳ Ｐゴシック" w:eastAsia="ＭＳ Ｐゴシック" w:hAnsi="ＭＳ Ｐゴシック"/>
              </w:rPr>
            </w:pPr>
            <w:r>
              <w:rPr>
                <w:rFonts w:ascii="ＭＳ Ｐゴシック" w:eastAsia="ＭＳ Ｐゴシック" w:hAnsi="ＭＳ Ｐゴシック" w:hint="eastAsia"/>
              </w:rPr>
              <w:t>令和2年9月29日まで</w:t>
            </w:r>
          </w:p>
        </w:tc>
      </w:tr>
      <w:tr w:rsidR="000276D4" w:rsidTr="000276D4">
        <w:tc>
          <w:tcPr>
            <w:tcW w:w="4536" w:type="dxa"/>
          </w:tcPr>
          <w:p w:rsidR="000276D4" w:rsidRDefault="000276D4" w:rsidP="00822FE4">
            <w:pPr>
              <w:spacing w:line="340" w:lineRule="exact"/>
              <w:jc w:val="center"/>
              <w:rPr>
                <w:rFonts w:ascii="ＭＳ Ｐゴシック" w:eastAsia="ＭＳ Ｐゴシック" w:hAnsi="ＭＳ Ｐゴシック"/>
              </w:rPr>
            </w:pPr>
            <w:r>
              <w:rPr>
                <w:rFonts w:ascii="ＭＳ Ｐゴシック" w:eastAsia="ＭＳ Ｐゴシック" w:hAnsi="ＭＳ Ｐゴシック" w:hint="eastAsia"/>
              </w:rPr>
              <w:t>平成11年4月1日～平成15年3月31日</w:t>
            </w:r>
          </w:p>
        </w:tc>
        <w:tc>
          <w:tcPr>
            <w:tcW w:w="3685" w:type="dxa"/>
          </w:tcPr>
          <w:p w:rsidR="000276D4" w:rsidRDefault="000276D4" w:rsidP="00822FE4">
            <w:pPr>
              <w:spacing w:line="340" w:lineRule="exact"/>
              <w:jc w:val="center"/>
              <w:rPr>
                <w:rFonts w:ascii="ＭＳ Ｐゴシック" w:eastAsia="ＭＳ Ｐゴシック" w:hAnsi="ＭＳ Ｐゴシック"/>
              </w:rPr>
            </w:pPr>
            <w:r>
              <w:rPr>
                <w:rFonts w:ascii="ＭＳ Ｐゴシック" w:eastAsia="ＭＳ Ｐゴシック" w:hAnsi="ＭＳ Ｐゴシック" w:hint="eastAsia"/>
              </w:rPr>
              <w:t>令和3年9月29日まで</w:t>
            </w:r>
          </w:p>
        </w:tc>
      </w:tr>
      <w:tr w:rsidR="000276D4" w:rsidTr="000276D4">
        <w:tc>
          <w:tcPr>
            <w:tcW w:w="4536" w:type="dxa"/>
          </w:tcPr>
          <w:p w:rsidR="000276D4" w:rsidRDefault="000276D4" w:rsidP="00822FE4">
            <w:pPr>
              <w:spacing w:line="340" w:lineRule="exact"/>
              <w:jc w:val="center"/>
              <w:rPr>
                <w:rFonts w:ascii="ＭＳ Ｐゴシック" w:eastAsia="ＭＳ Ｐゴシック" w:hAnsi="ＭＳ Ｐゴシック"/>
              </w:rPr>
            </w:pPr>
            <w:r>
              <w:rPr>
                <w:rFonts w:ascii="ＭＳ Ｐゴシック" w:eastAsia="ＭＳ Ｐゴシック" w:hAnsi="ＭＳ Ｐゴシック" w:hint="eastAsia"/>
              </w:rPr>
              <w:t>平成15年4月1日～平成19年3月31日</w:t>
            </w:r>
          </w:p>
        </w:tc>
        <w:tc>
          <w:tcPr>
            <w:tcW w:w="3685" w:type="dxa"/>
          </w:tcPr>
          <w:p w:rsidR="000276D4" w:rsidRDefault="000276D4" w:rsidP="00822FE4">
            <w:pPr>
              <w:spacing w:line="340" w:lineRule="exact"/>
              <w:jc w:val="center"/>
              <w:rPr>
                <w:rFonts w:ascii="ＭＳ Ｐゴシック" w:eastAsia="ＭＳ Ｐゴシック" w:hAnsi="ＭＳ Ｐゴシック"/>
              </w:rPr>
            </w:pPr>
            <w:r>
              <w:rPr>
                <w:rFonts w:ascii="ＭＳ Ｐゴシック" w:eastAsia="ＭＳ Ｐゴシック" w:hAnsi="ＭＳ Ｐゴシック" w:hint="eastAsia"/>
              </w:rPr>
              <w:t>令和4年9月29日まで</w:t>
            </w:r>
          </w:p>
        </w:tc>
      </w:tr>
      <w:tr w:rsidR="000276D4" w:rsidTr="000276D4">
        <w:tc>
          <w:tcPr>
            <w:tcW w:w="4536" w:type="dxa"/>
          </w:tcPr>
          <w:p w:rsidR="000276D4" w:rsidRDefault="000276D4" w:rsidP="00822FE4">
            <w:pPr>
              <w:spacing w:line="340" w:lineRule="exact"/>
              <w:jc w:val="center"/>
              <w:rPr>
                <w:rFonts w:ascii="ＭＳ Ｐゴシック" w:eastAsia="ＭＳ Ｐゴシック" w:hAnsi="ＭＳ Ｐゴシック"/>
              </w:rPr>
            </w:pPr>
            <w:r>
              <w:rPr>
                <w:rFonts w:ascii="ＭＳ Ｐゴシック" w:eastAsia="ＭＳ Ｐゴシック" w:hAnsi="ＭＳ Ｐゴシック" w:hint="eastAsia"/>
              </w:rPr>
              <w:t>平成19年4月1日～平成25年3月31日</w:t>
            </w:r>
          </w:p>
        </w:tc>
        <w:tc>
          <w:tcPr>
            <w:tcW w:w="3685" w:type="dxa"/>
          </w:tcPr>
          <w:p w:rsidR="000276D4" w:rsidRDefault="000276D4" w:rsidP="00822FE4">
            <w:pPr>
              <w:spacing w:line="340" w:lineRule="exact"/>
              <w:jc w:val="center"/>
              <w:rPr>
                <w:rFonts w:ascii="ＭＳ Ｐゴシック" w:eastAsia="ＭＳ Ｐゴシック" w:hAnsi="ＭＳ Ｐゴシック"/>
              </w:rPr>
            </w:pPr>
            <w:r>
              <w:rPr>
                <w:rFonts w:ascii="ＭＳ Ｐゴシック" w:eastAsia="ＭＳ Ｐゴシック" w:hAnsi="ＭＳ Ｐゴシック" w:hint="eastAsia"/>
              </w:rPr>
              <w:t>令和5年9月29日まで</w:t>
            </w:r>
          </w:p>
        </w:tc>
      </w:tr>
      <w:tr w:rsidR="000276D4" w:rsidTr="000276D4">
        <w:tc>
          <w:tcPr>
            <w:tcW w:w="4536" w:type="dxa"/>
          </w:tcPr>
          <w:p w:rsidR="000276D4" w:rsidRDefault="000276D4" w:rsidP="00822FE4">
            <w:pPr>
              <w:spacing w:line="340" w:lineRule="exact"/>
              <w:jc w:val="center"/>
              <w:rPr>
                <w:rFonts w:ascii="ＭＳ Ｐゴシック" w:eastAsia="ＭＳ Ｐゴシック" w:hAnsi="ＭＳ Ｐゴシック"/>
              </w:rPr>
            </w:pPr>
            <w:r>
              <w:rPr>
                <w:rFonts w:ascii="ＭＳ Ｐゴシック" w:eastAsia="ＭＳ Ｐゴシック" w:hAnsi="ＭＳ Ｐゴシック" w:hint="eastAsia"/>
              </w:rPr>
              <w:t>平成25年4月1日～令和 1</w:t>
            </w:r>
            <w:r>
              <w:rPr>
                <w:rFonts w:ascii="ＭＳ Ｐゴシック" w:eastAsia="ＭＳ Ｐゴシック" w:hAnsi="ＭＳ Ｐゴシック"/>
              </w:rPr>
              <w:t xml:space="preserve"> </w:t>
            </w:r>
            <w:r>
              <w:rPr>
                <w:rFonts w:ascii="ＭＳ Ｐゴシック" w:eastAsia="ＭＳ Ｐゴシック" w:hAnsi="ＭＳ Ｐゴシック" w:hint="eastAsia"/>
              </w:rPr>
              <w:t>年9月30日</w:t>
            </w:r>
          </w:p>
        </w:tc>
        <w:tc>
          <w:tcPr>
            <w:tcW w:w="3685" w:type="dxa"/>
          </w:tcPr>
          <w:p w:rsidR="000276D4" w:rsidRDefault="000276D4" w:rsidP="00822FE4">
            <w:pPr>
              <w:spacing w:line="340" w:lineRule="exact"/>
              <w:jc w:val="center"/>
              <w:rPr>
                <w:rFonts w:ascii="ＭＳ Ｐゴシック" w:eastAsia="ＭＳ Ｐゴシック" w:hAnsi="ＭＳ Ｐゴシック"/>
              </w:rPr>
            </w:pPr>
            <w:r>
              <w:rPr>
                <w:rFonts w:ascii="ＭＳ Ｐゴシック" w:eastAsia="ＭＳ Ｐゴシック" w:hAnsi="ＭＳ Ｐゴシック" w:hint="eastAsia"/>
              </w:rPr>
              <w:t>令和6年9月29日まで</w:t>
            </w:r>
          </w:p>
        </w:tc>
      </w:tr>
    </w:tbl>
    <w:p w:rsidR="001B25B9" w:rsidRDefault="001B25B9" w:rsidP="00822FE4">
      <w:pPr>
        <w:spacing w:line="340" w:lineRule="exact"/>
        <w:jc w:val="left"/>
        <w:rPr>
          <w:rFonts w:ascii="ＭＳ Ｐゴシック" w:eastAsia="ＭＳ Ｐゴシック" w:hAnsi="ＭＳ Ｐゴシック"/>
        </w:rPr>
      </w:pPr>
    </w:p>
    <w:p w:rsidR="000276D4" w:rsidRPr="001B25B9" w:rsidRDefault="000276D4" w:rsidP="00822FE4">
      <w:pPr>
        <w:pStyle w:val="a3"/>
        <w:numPr>
          <w:ilvl w:val="0"/>
          <w:numId w:val="1"/>
        </w:numPr>
        <w:spacing w:line="340" w:lineRule="exact"/>
        <w:ind w:leftChars="0"/>
        <w:jc w:val="left"/>
        <w:rPr>
          <w:rFonts w:ascii="ＭＳ Ｐゴシック" w:eastAsia="ＭＳ Ｐゴシック" w:hAnsi="ＭＳ Ｐゴシック"/>
        </w:rPr>
      </w:pPr>
      <w:r w:rsidRPr="001B25B9">
        <w:rPr>
          <w:rFonts w:ascii="ＭＳ Ｐゴシック" w:eastAsia="ＭＳ Ｐゴシック" w:hAnsi="ＭＳ Ｐゴシック" w:hint="eastAsia"/>
        </w:rPr>
        <w:t>申請時に必要な提出書類</w:t>
      </w:r>
      <w:r w:rsidR="00C05ECC" w:rsidRPr="001B25B9">
        <w:rPr>
          <w:rFonts w:ascii="ＭＳ Ｐゴシック" w:eastAsia="ＭＳ Ｐゴシック" w:hAnsi="ＭＳ Ｐゴシック" w:hint="eastAsia"/>
        </w:rPr>
        <w:t>等（水道法第25条の2を準用）</w:t>
      </w:r>
    </w:p>
    <w:p w:rsidR="000276D4" w:rsidRDefault="00C05ECC" w:rsidP="00822FE4">
      <w:pPr>
        <w:pStyle w:val="a3"/>
        <w:numPr>
          <w:ilvl w:val="1"/>
          <w:numId w:val="1"/>
        </w:numPr>
        <w:spacing w:line="340" w:lineRule="exact"/>
        <w:ind w:leftChars="0"/>
        <w:jc w:val="left"/>
        <w:rPr>
          <w:rFonts w:ascii="ＭＳ Ｐゴシック" w:eastAsia="ＭＳ Ｐゴシック" w:hAnsi="ＭＳ Ｐゴシック"/>
        </w:rPr>
      </w:pPr>
      <w:r>
        <w:rPr>
          <w:rFonts w:ascii="ＭＳ Ｐゴシック" w:eastAsia="ＭＳ Ｐゴシック" w:hAnsi="ＭＳ Ｐゴシック" w:hint="eastAsia"/>
        </w:rPr>
        <w:t>様式第１</w:t>
      </w:r>
      <w:r w:rsidR="00DF0568">
        <w:rPr>
          <w:rFonts w:ascii="ＭＳ Ｐゴシック" w:eastAsia="ＭＳ Ｐゴシック" w:hAnsi="ＭＳ Ｐゴシック" w:hint="eastAsia"/>
        </w:rPr>
        <w:t>（指定申請書と同様）</w:t>
      </w:r>
    </w:p>
    <w:p w:rsidR="00DF0568" w:rsidRDefault="00DF0568" w:rsidP="00822FE4">
      <w:pPr>
        <w:pStyle w:val="a3"/>
        <w:numPr>
          <w:ilvl w:val="1"/>
          <w:numId w:val="1"/>
        </w:numPr>
        <w:spacing w:line="340" w:lineRule="exact"/>
        <w:ind w:leftChars="0"/>
        <w:jc w:val="left"/>
        <w:rPr>
          <w:rFonts w:ascii="ＭＳ Ｐゴシック" w:eastAsia="ＭＳ Ｐゴシック" w:hAnsi="ＭＳ Ｐゴシック"/>
        </w:rPr>
      </w:pPr>
      <w:r>
        <w:rPr>
          <w:rFonts w:ascii="ＭＳ Ｐゴシック" w:eastAsia="ＭＳ Ｐゴシック" w:hAnsi="ＭＳ Ｐゴシック" w:hint="eastAsia"/>
        </w:rPr>
        <w:t>様式第２（欠格要件に該当しないことの誓約書）</w:t>
      </w:r>
    </w:p>
    <w:p w:rsidR="00DF0568" w:rsidRDefault="00DF0568" w:rsidP="00822FE4">
      <w:pPr>
        <w:pStyle w:val="a3"/>
        <w:numPr>
          <w:ilvl w:val="1"/>
          <w:numId w:val="1"/>
        </w:numPr>
        <w:spacing w:line="340" w:lineRule="exact"/>
        <w:ind w:leftChars="0"/>
        <w:jc w:val="left"/>
        <w:rPr>
          <w:rFonts w:ascii="ＭＳ Ｐゴシック" w:eastAsia="ＭＳ Ｐゴシック" w:hAnsi="ＭＳ Ｐゴシック"/>
        </w:rPr>
      </w:pPr>
      <w:r>
        <w:rPr>
          <w:rFonts w:ascii="ＭＳ Ｐゴシック" w:eastAsia="ＭＳ Ｐゴシック" w:hAnsi="ＭＳ Ｐゴシック" w:hint="eastAsia"/>
        </w:rPr>
        <w:t>機械器具調書</w:t>
      </w:r>
    </w:p>
    <w:p w:rsidR="00DF0568" w:rsidRDefault="00DF0568" w:rsidP="00822FE4">
      <w:pPr>
        <w:pStyle w:val="a3"/>
        <w:numPr>
          <w:ilvl w:val="1"/>
          <w:numId w:val="1"/>
        </w:numPr>
        <w:spacing w:line="340" w:lineRule="exact"/>
        <w:ind w:leftChars="0"/>
        <w:jc w:val="left"/>
        <w:rPr>
          <w:rFonts w:ascii="ＭＳ Ｐゴシック" w:eastAsia="ＭＳ Ｐゴシック" w:hAnsi="ＭＳ Ｐゴシック"/>
        </w:rPr>
      </w:pPr>
      <w:r>
        <w:rPr>
          <w:rFonts w:ascii="ＭＳ Ｐゴシック" w:eastAsia="ＭＳ Ｐゴシック" w:hAnsi="ＭＳ Ｐゴシック" w:hint="eastAsia"/>
        </w:rPr>
        <w:t>定款及び登記事項証明書（法人）又は住民票の写し（個人）</w:t>
      </w:r>
    </w:p>
    <w:p w:rsidR="00DF0568" w:rsidRDefault="00DF0568" w:rsidP="00822FE4">
      <w:pPr>
        <w:pStyle w:val="a3"/>
        <w:numPr>
          <w:ilvl w:val="1"/>
          <w:numId w:val="1"/>
        </w:numPr>
        <w:spacing w:line="340" w:lineRule="exact"/>
        <w:ind w:leftChars="0"/>
        <w:jc w:val="left"/>
        <w:rPr>
          <w:rFonts w:ascii="ＭＳ Ｐゴシック" w:eastAsia="ＭＳ Ｐゴシック" w:hAnsi="ＭＳ Ｐゴシック"/>
        </w:rPr>
      </w:pPr>
      <w:r>
        <w:rPr>
          <w:rFonts w:ascii="ＭＳ Ｐゴシック" w:eastAsia="ＭＳ Ｐゴシック" w:hAnsi="ＭＳ Ｐゴシック" w:hint="eastAsia"/>
        </w:rPr>
        <w:t>給水装置工事主任技術者免状番号を確認できるもの</w:t>
      </w:r>
    </w:p>
    <w:p w:rsidR="00822FE4" w:rsidRDefault="00822FE4" w:rsidP="00822FE4">
      <w:pPr>
        <w:pStyle w:val="a3"/>
        <w:spacing w:line="340" w:lineRule="exact"/>
        <w:ind w:leftChars="0" w:left="780"/>
        <w:jc w:val="left"/>
        <w:rPr>
          <w:rFonts w:ascii="ＭＳ Ｐゴシック" w:eastAsia="ＭＳ Ｐゴシック" w:hAnsi="ＭＳ Ｐゴシック" w:hint="eastAsia"/>
        </w:rPr>
      </w:pPr>
    </w:p>
    <w:p w:rsidR="001B25B9" w:rsidRDefault="00A95734" w:rsidP="00822FE4">
      <w:pPr>
        <w:pStyle w:val="a3"/>
        <w:numPr>
          <w:ilvl w:val="0"/>
          <w:numId w:val="1"/>
        </w:numPr>
        <w:spacing w:line="340" w:lineRule="exact"/>
        <w:ind w:leftChars="0"/>
        <w:jc w:val="left"/>
        <w:rPr>
          <w:rFonts w:ascii="ＭＳ Ｐゴシック" w:eastAsia="ＭＳ Ｐゴシック" w:hAnsi="ＭＳ Ｐゴシック"/>
        </w:rPr>
      </w:pPr>
      <w:r>
        <w:rPr>
          <w:rFonts w:ascii="ＭＳ Ｐゴシック" w:eastAsia="ＭＳ Ｐゴシック" w:hAnsi="ＭＳ Ｐゴシック" w:hint="eastAsia"/>
        </w:rPr>
        <w:t>申請時に確認する</w:t>
      </w:r>
      <w:r w:rsidR="003A72EC">
        <w:rPr>
          <w:rFonts w:ascii="ＭＳ Ｐゴシック" w:eastAsia="ＭＳ Ｐゴシック" w:hAnsi="ＭＳ Ｐゴシック" w:hint="eastAsia"/>
        </w:rPr>
        <w:t>内容</w:t>
      </w:r>
    </w:p>
    <w:p w:rsidR="003A72EC" w:rsidRDefault="003A72EC" w:rsidP="00822FE4">
      <w:pPr>
        <w:pStyle w:val="a3"/>
        <w:numPr>
          <w:ilvl w:val="1"/>
          <w:numId w:val="1"/>
        </w:numPr>
        <w:spacing w:line="340" w:lineRule="exact"/>
        <w:ind w:leftChars="0"/>
        <w:jc w:val="left"/>
        <w:rPr>
          <w:rFonts w:ascii="ＭＳ Ｐゴシック" w:eastAsia="ＭＳ Ｐゴシック" w:hAnsi="ＭＳ Ｐゴシック"/>
        </w:rPr>
      </w:pPr>
      <w:r>
        <w:rPr>
          <w:rFonts w:ascii="ＭＳ Ｐゴシック" w:eastAsia="ＭＳ Ｐゴシック" w:hAnsi="ＭＳ Ｐゴシック" w:hint="eastAsia"/>
        </w:rPr>
        <w:t>指定給水装置工事事業者講習会の受講実績</w:t>
      </w:r>
    </w:p>
    <w:p w:rsidR="003A72EC" w:rsidRDefault="003A72EC" w:rsidP="00822FE4">
      <w:pPr>
        <w:pStyle w:val="a3"/>
        <w:numPr>
          <w:ilvl w:val="1"/>
          <w:numId w:val="1"/>
        </w:numPr>
        <w:spacing w:line="340" w:lineRule="exact"/>
        <w:ind w:leftChars="0"/>
        <w:jc w:val="left"/>
        <w:rPr>
          <w:rFonts w:ascii="ＭＳ Ｐゴシック" w:eastAsia="ＭＳ Ｐゴシック" w:hAnsi="ＭＳ Ｐゴシック"/>
        </w:rPr>
      </w:pPr>
      <w:r>
        <w:rPr>
          <w:rFonts w:ascii="ＭＳ Ｐゴシック" w:eastAsia="ＭＳ Ｐゴシック" w:hAnsi="ＭＳ Ｐゴシック" w:hint="eastAsia"/>
        </w:rPr>
        <w:t>指定給水装置工事事業者</w:t>
      </w:r>
      <w:r>
        <w:rPr>
          <w:rFonts w:ascii="ＭＳ Ｐゴシック" w:eastAsia="ＭＳ Ｐゴシック" w:hAnsi="ＭＳ Ｐゴシック" w:hint="eastAsia"/>
        </w:rPr>
        <w:t>の業務内容（営業時間、対応工事等）</w:t>
      </w:r>
    </w:p>
    <w:p w:rsidR="003A72EC" w:rsidRDefault="009446DD" w:rsidP="00822FE4">
      <w:pPr>
        <w:pStyle w:val="a3"/>
        <w:numPr>
          <w:ilvl w:val="1"/>
          <w:numId w:val="1"/>
        </w:numPr>
        <w:spacing w:line="340" w:lineRule="exact"/>
        <w:ind w:leftChars="0"/>
        <w:jc w:val="left"/>
        <w:rPr>
          <w:rFonts w:ascii="ＭＳ Ｐゴシック" w:eastAsia="ＭＳ Ｐゴシック" w:hAnsi="ＭＳ Ｐゴシック"/>
        </w:rPr>
      </w:pPr>
      <w:r>
        <w:rPr>
          <w:rFonts w:ascii="ＭＳ Ｐゴシック" w:eastAsia="ＭＳ Ｐゴシック" w:hAnsi="ＭＳ Ｐゴシック" w:hint="eastAsia"/>
        </w:rPr>
        <w:t>給水装置工事</w:t>
      </w:r>
      <w:r>
        <w:rPr>
          <w:rFonts w:ascii="ＭＳ Ｐゴシック" w:eastAsia="ＭＳ Ｐゴシック" w:hAnsi="ＭＳ Ｐゴシック" w:hint="eastAsia"/>
        </w:rPr>
        <w:t>主任技術者等の研修の受講状況</w:t>
      </w:r>
    </w:p>
    <w:p w:rsidR="009446DD" w:rsidRDefault="009446DD" w:rsidP="00822FE4">
      <w:pPr>
        <w:pStyle w:val="a3"/>
        <w:numPr>
          <w:ilvl w:val="1"/>
          <w:numId w:val="1"/>
        </w:numPr>
        <w:spacing w:line="340" w:lineRule="exact"/>
        <w:ind w:leftChars="0"/>
        <w:jc w:val="left"/>
        <w:rPr>
          <w:rFonts w:ascii="ＭＳ Ｐゴシック" w:eastAsia="ＭＳ Ｐゴシック" w:hAnsi="ＭＳ Ｐゴシック"/>
        </w:rPr>
      </w:pPr>
      <w:r>
        <w:rPr>
          <w:rFonts w:ascii="ＭＳ Ｐゴシック" w:eastAsia="ＭＳ Ｐゴシック" w:hAnsi="ＭＳ Ｐゴシック" w:hint="eastAsia"/>
        </w:rPr>
        <w:t>適切に作業を行うことができる技能を有する者の配置状況</w:t>
      </w:r>
    </w:p>
    <w:p w:rsidR="00822FE4" w:rsidRPr="00822FE4" w:rsidRDefault="00822FE4" w:rsidP="00822FE4">
      <w:pPr>
        <w:spacing w:line="340" w:lineRule="exact"/>
        <w:jc w:val="left"/>
        <w:rPr>
          <w:rFonts w:ascii="ＭＳ Ｐゴシック" w:eastAsia="ＭＳ Ｐゴシック" w:hAnsi="ＭＳ Ｐゴシック" w:hint="eastAsia"/>
        </w:rPr>
      </w:pPr>
    </w:p>
    <w:p w:rsidR="00DF0568" w:rsidRDefault="00822FE4" w:rsidP="00822FE4">
      <w:pPr>
        <w:pStyle w:val="a3"/>
        <w:numPr>
          <w:ilvl w:val="0"/>
          <w:numId w:val="1"/>
        </w:numPr>
        <w:spacing w:line="340" w:lineRule="exact"/>
        <w:ind w:leftChars="0"/>
        <w:jc w:val="left"/>
        <w:rPr>
          <w:rFonts w:ascii="ＭＳ Ｐゴシック" w:eastAsia="ＭＳ Ｐゴシック" w:hAnsi="ＭＳ Ｐゴシック"/>
        </w:rPr>
      </w:pPr>
      <w:r>
        <w:rPr>
          <w:rFonts w:ascii="ＭＳ Ｐゴシック" w:eastAsia="ＭＳ Ｐゴシック" w:hAnsi="ＭＳ Ｐゴシック" w:hint="eastAsia"/>
        </w:rPr>
        <w:t>更新に係る事務手続き手数料（越知町給水条例第39条による）</w:t>
      </w:r>
    </w:p>
    <w:p w:rsidR="00822FE4" w:rsidRDefault="00822FE4" w:rsidP="00822FE4">
      <w:pPr>
        <w:pStyle w:val="a3"/>
        <w:spacing w:line="340" w:lineRule="exact"/>
        <w:ind w:leftChars="0" w:left="36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10,000円</w:t>
      </w:r>
    </w:p>
    <w:p w:rsidR="00822FE4" w:rsidRDefault="00822FE4" w:rsidP="00822FE4">
      <w:pPr>
        <w:spacing w:line="340" w:lineRule="exact"/>
        <w:jc w:val="left"/>
        <w:rPr>
          <w:rFonts w:ascii="ＭＳ Ｐゴシック" w:eastAsia="ＭＳ Ｐゴシック" w:hAnsi="ＭＳ Ｐゴシック"/>
        </w:rPr>
      </w:pPr>
    </w:p>
    <w:p w:rsidR="00822FE4" w:rsidRDefault="00822FE4" w:rsidP="00822FE4">
      <w:pPr>
        <w:pStyle w:val="a3"/>
        <w:numPr>
          <w:ilvl w:val="0"/>
          <w:numId w:val="1"/>
        </w:numPr>
        <w:spacing w:line="340" w:lineRule="exact"/>
        <w:ind w:leftChars="0"/>
        <w:jc w:val="left"/>
        <w:rPr>
          <w:rFonts w:ascii="ＭＳ Ｐゴシック" w:eastAsia="ＭＳ Ｐゴシック" w:hAnsi="ＭＳ Ｐゴシック"/>
        </w:rPr>
      </w:pPr>
      <w:r>
        <w:rPr>
          <w:rFonts w:ascii="ＭＳ Ｐゴシック" w:eastAsia="ＭＳ Ｐゴシック" w:hAnsi="ＭＳ Ｐゴシック" w:hint="eastAsia"/>
        </w:rPr>
        <w:t>更新制に関するお問い合わせ先</w:t>
      </w:r>
    </w:p>
    <w:p w:rsidR="00822FE4" w:rsidRDefault="00822FE4" w:rsidP="00822FE4">
      <w:pPr>
        <w:spacing w:line="340" w:lineRule="exact"/>
        <w:jc w:val="left"/>
        <w:rPr>
          <w:rFonts w:ascii="ＭＳ Ｐゴシック" w:eastAsia="ＭＳ Ｐゴシック" w:hAnsi="ＭＳ Ｐゴシック"/>
        </w:rPr>
      </w:pPr>
      <w:r>
        <w:rPr>
          <w:rFonts w:ascii="ＭＳ Ｐゴシック" w:eastAsia="ＭＳ Ｐゴシック" w:hAnsi="ＭＳ Ｐゴシック" w:hint="eastAsia"/>
        </w:rPr>
        <w:t xml:space="preserve">　　　　越知町役場環境水道課</w:t>
      </w:r>
    </w:p>
    <w:p w:rsidR="00822FE4" w:rsidRPr="00822FE4" w:rsidRDefault="00822FE4" w:rsidP="00822FE4">
      <w:pPr>
        <w:spacing w:line="340" w:lineRule="exact"/>
        <w:jc w:val="left"/>
        <w:rPr>
          <w:rFonts w:ascii="ＭＳ Ｐゴシック" w:eastAsia="ＭＳ Ｐゴシック" w:hAnsi="ＭＳ Ｐゴシック" w:hint="eastAsia"/>
        </w:rPr>
      </w:pPr>
      <w:r>
        <w:rPr>
          <w:rFonts w:ascii="ＭＳ Ｐゴシック" w:eastAsia="ＭＳ Ｐゴシック" w:hAnsi="ＭＳ Ｐゴシック" w:hint="eastAsia"/>
        </w:rPr>
        <w:t xml:space="preserve">　　　　0889-26-1114</w:t>
      </w:r>
    </w:p>
    <w:sectPr w:rsidR="00822FE4" w:rsidRPr="00822FE4" w:rsidSect="00822FE4">
      <w:pgSz w:w="11906" w:h="16838"/>
      <w:pgMar w:top="1276" w:right="1304" w:bottom="1134" w:left="1418" w:header="0" w:footer="0" w:gutter="0"/>
      <w:cols w:space="425"/>
      <w:docGrid w:type="lines" w:linePitch="434"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5482"/>
    <w:multiLevelType w:val="hybridMultilevel"/>
    <w:tmpl w:val="86027B86"/>
    <w:lvl w:ilvl="0" w:tplc="1A50C310">
      <w:start w:val="1"/>
      <w:numFmt w:val="decimalFullWidth"/>
      <w:lvlText w:val="%1．"/>
      <w:lvlJc w:val="left"/>
      <w:pPr>
        <w:ind w:left="360" w:hanging="360"/>
      </w:pPr>
      <w:rPr>
        <w:rFonts w:hint="default"/>
      </w:rPr>
    </w:lvl>
    <w:lvl w:ilvl="1" w:tplc="3ECEED6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8"/>
  <w:drawingGridVerticalSpacing w:val="217"/>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57"/>
    <w:rsid w:val="000276D4"/>
    <w:rsid w:val="00045D63"/>
    <w:rsid w:val="001B25B9"/>
    <w:rsid w:val="003A72EC"/>
    <w:rsid w:val="006F1C57"/>
    <w:rsid w:val="007010C5"/>
    <w:rsid w:val="00822FE4"/>
    <w:rsid w:val="00926ECD"/>
    <w:rsid w:val="009446DD"/>
    <w:rsid w:val="00A95734"/>
    <w:rsid w:val="00C05ECC"/>
    <w:rsid w:val="00DF0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828CC46-7DCE-466C-902E-F945B8DC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6D4"/>
    <w:pPr>
      <w:ind w:leftChars="400" w:left="840"/>
    </w:pPr>
  </w:style>
  <w:style w:type="table" w:styleId="a4">
    <w:name w:val="Table Grid"/>
    <w:basedOn w:val="a1"/>
    <w:uiPriority w:val="39"/>
    <w:rsid w:val="0002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theme" Target="theme/theme1.xml" />
  <Relationship Id="rId5" Type="http://schemas.openxmlformats.org/officeDocument/2006/relationships/fontTable" Target="fontTable.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